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FB" w:rsidRDefault="007E2CFB" w:rsidP="00205CE6">
      <w:pPr>
        <w:jc w:val="center"/>
        <w:rPr>
          <w:b/>
          <w:sz w:val="28"/>
          <w:u w:val="single"/>
        </w:rPr>
      </w:pPr>
      <w:r w:rsidRPr="007E2CFB">
        <w:rPr>
          <w:b/>
          <w:sz w:val="28"/>
          <w:u w:val="single"/>
        </w:rPr>
        <w:drawing>
          <wp:inline distT="0" distB="0" distL="0" distR="0">
            <wp:extent cx="5943600" cy="958215"/>
            <wp:effectExtent l="19050" t="0" r="0" b="0"/>
            <wp:docPr id="1" name="Picture 1" descr="Lilha Educatio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ha Educatio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E6" w:rsidRPr="005B744C" w:rsidRDefault="00205CE6" w:rsidP="00205CE6">
      <w:pPr>
        <w:jc w:val="center"/>
        <w:rPr>
          <w:b/>
          <w:sz w:val="28"/>
          <w:u w:val="single"/>
        </w:rPr>
      </w:pPr>
      <w:r w:rsidRPr="005B744C">
        <w:rPr>
          <w:b/>
          <w:sz w:val="28"/>
          <w:u w:val="single"/>
        </w:rPr>
        <w:t>C</w:t>
      </w:r>
      <w:r>
        <w:rPr>
          <w:b/>
          <w:sz w:val="28"/>
          <w:u w:val="single"/>
        </w:rPr>
        <w:t>GST-</w:t>
      </w:r>
      <w:r w:rsidRPr="005B744C">
        <w:rPr>
          <w:b/>
          <w:sz w:val="28"/>
          <w:u w:val="single"/>
        </w:rPr>
        <w:t>TEST</w:t>
      </w:r>
    </w:p>
    <w:p w:rsidR="00205CE6" w:rsidRDefault="00205CE6" w:rsidP="00205CE6">
      <w:pPr>
        <w:rPr>
          <w:b/>
          <w:sz w:val="24"/>
          <w:u w:val="single"/>
        </w:rPr>
      </w:pPr>
    </w:p>
    <w:tbl>
      <w:tblPr>
        <w:tblStyle w:val="TableGrid"/>
        <w:tblW w:w="8820" w:type="dxa"/>
        <w:tblInd w:w="558" w:type="dxa"/>
        <w:tblLook w:val="04A0"/>
      </w:tblPr>
      <w:tblGrid>
        <w:gridCol w:w="2880"/>
        <w:gridCol w:w="2970"/>
        <w:gridCol w:w="2970"/>
      </w:tblGrid>
      <w:tr w:rsidR="00205CE6" w:rsidTr="00205CE6">
        <w:tc>
          <w:tcPr>
            <w:tcW w:w="2880" w:type="dxa"/>
          </w:tcPr>
          <w:p w:rsidR="00205CE6" w:rsidRPr="005B744C" w:rsidRDefault="00205CE6" w:rsidP="00B60E5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11.  (D) 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21.  (D) </w:t>
            </w:r>
          </w:p>
        </w:tc>
      </w:tr>
      <w:tr w:rsidR="00205CE6" w:rsidTr="00205CE6">
        <w:tc>
          <w:tcPr>
            <w:tcW w:w="2880" w:type="dxa"/>
          </w:tcPr>
          <w:p w:rsidR="00205CE6" w:rsidRDefault="00205CE6" w:rsidP="00B60E5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12.  (C)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22.  (B)</w:t>
            </w:r>
          </w:p>
        </w:tc>
      </w:tr>
      <w:tr w:rsidR="00205CE6" w:rsidTr="00205CE6">
        <w:tc>
          <w:tcPr>
            <w:tcW w:w="2880" w:type="dxa"/>
          </w:tcPr>
          <w:p w:rsidR="00205CE6" w:rsidRDefault="00205CE6" w:rsidP="00B60E5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2970" w:type="dxa"/>
          </w:tcPr>
          <w:p w:rsidR="00205CE6" w:rsidRDefault="00205CE6" w:rsidP="00B60E52">
            <w:pPr>
              <w:ind w:right="450"/>
              <w:rPr>
                <w:sz w:val="24"/>
              </w:rPr>
            </w:pPr>
            <w:r>
              <w:rPr>
                <w:sz w:val="24"/>
              </w:rPr>
              <w:t xml:space="preserve">       13.  (D)</w:t>
            </w:r>
          </w:p>
        </w:tc>
        <w:tc>
          <w:tcPr>
            <w:tcW w:w="2970" w:type="dxa"/>
          </w:tcPr>
          <w:p w:rsidR="00205CE6" w:rsidRDefault="00205CE6" w:rsidP="00B60E52">
            <w:pPr>
              <w:ind w:right="450"/>
              <w:rPr>
                <w:sz w:val="24"/>
              </w:rPr>
            </w:pPr>
            <w:r>
              <w:rPr>
                <w:sz w:val="24"/>
              </w:rPr>
              <w:t xml:space="preserve">       2</w:t>
            </w:r>
            <w:r w:rsidR="00647EF2">
              <w:rPr>
                <w:sz w:val="24"/>
              </w:rPr>
              <w:t>3.  (D)</w:t>
            </w:r>
          </w:p>
        </w:tc>
      </w:tr>
      <w:tr w:rsidR="00205CE6" w:rsidTr="00205CE6">
        <w:tc>
          <w:tcPr>
            <w:tcW w:w="2880" w:type="dxa"/>
          </w:tcPr>
          <w:p w:rsidR="00205CE6" w:rsidRDefault="00205CE6" w:rsidP="00B60E5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14.  (C)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24. </w:t>
            </w:r>
            <w:r w:rsidR="00647EF2">
              <w:rPr>
                <w:sz w:val="24"/>
              </w:rPr>
              <w:t xml:space="preserve"> (C) </w:t>
            </w:r>
          </w:p>
        </w:tc>
      </w:tr>
      <w:tr w:rsidR="00205CE6" w:rsidTr="00205CE6">
        <w:tc>
          <w:tcPr>
            <w:tcW w:w="2880" w:type="dxa"/>
          </w:tcPr>
          <w:p w:rsidR="00205CE6" w:rsidRDefault="00205CE6" w:rsidP="00B60E5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15.  (A)</w:t>
            </w:r>
          </w:p>
        </w:tc>
        <w:tc>
          <w:tcPr>
            <w:tcW w:w="2970" w:type="dxa"/>
          </w:tcPr>
          <w:p w:rsidR="00205CE6" w:rsidRDefault="00205CE6" w:rsidP="00647EF2">
            <w:pPr>
              <w:rPr>
                <w:sz w:val="24"/>
              </w:rPr>
            </w:pPr>
            <w:r>
              <w:rPr>
                <w:sz w:val="24"/>
              </w:rPr>
              <w:t xml:space="preserve">       25. </w:t>
            </w:r>
            <w:r w:rsidR="00647EF2">
              <w:rPr>
                <w:sz w:val="24"/>
              </w:rPr>
              <w:t xml:space="preserve"> (D)</w:t>
            </w:r>
          </w:p>
        </w:tc>
      </w:tr>
      <w:tr w:rsidR="00205CE6" w:rsidTr="00205CE6">
        <w:tc>
          <w:tcPr>
            <w:tcW w:w="2880" w:type="dxa"/>
          </w:tcPr>
          <w:p w:rsidR="00205CE6" w:rsidRDefault="00205CE6" w:rsidP="00B60E5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2970" w:type="dxa"/>
          </w:tcPr>
          <w:p w:rsidR="00205CE6" w:rsidRDefault="00205CE6" w:rsidP="00205CE6">
            <w:pPr>
              <w:rPr>
                <w:sz w:val="24"/>
              </w:rPr>
            </w:pPr>
            <w:r>
              <w:rPr>
                <w:sz w:val="24"/>
              </w:rPr>
              <w:t xml:space="preserve">       16.  (C)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26.</w:t>
            </w:r>
            <w:r w:rsidR="00647EF2">
              <w:rPr>
                <w:sz w:val="24"/>
              </w:rPr>
              <w:t xml:space="preserve">  (A)</w:t>
            </w:r>
          </w:p>
        </w:tc>
      </w:tr>
      <w:tr w:rsidR="00205CE6" w:rsidTr="00205CE6">
        <w:tc>
          <w:tcPr>
            <w:tcW w:w="2880" w:type="dxa"/>
          </w:tcPr>
          <w:p w:rsidR="00205CE6" w:rsidRDefault="00205CE6" w:rsidP="00B60E5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2970" w:type="dxa"/>
          </w:tcPr>
          <w:p w:rsidR="00205CE6" w:rsidRDefault="00205CE6" w:rsidP="00205CE6">
            <w:pPr>
              <w:rPr>
                <w:sz w:val="24"/>
              </w:rPr>
            </w:pPr>
            <w:r>
              <w:rPr>
                <w:sz w:val="24"/>
              </w:rPr>
              <w:t xml:space="preserve">       17.  (B)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27.</w:t>
            </w:r>
            <w:r w:rsidR="00647EF2">
              <w:rPr>
                <w:sz w:val="24"/>
              </w:rPr>
              <w:t xml:space="preserve">  (C)</w:t>
            </w:r>
          </w:p>
        </w:tc>
      </w:tr>
      <w:tr w:rsidR="00205CE6" w:rsidTr="00205CE6">
        <w:tc>
          <w:tcPr>
            <w:tcW w:w="2880" w:type="dxa"/>
          </w:tcPr>
          <w:p w:rsidR="00205CE6" w:rsidRDefault="00205CE6" w:rsidP="00B60E5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2970" w:type="dxa"/>
          </w:tcPr>
          <w:p w:rsidR="00205CE6" w:rsidRDefault="00205CE6" w:rsidP="00205CE6">
            <w:pPr>
              <w:rPr>
                <w:sz w:val="24"/>
              </w:rPr>
            </w:pPr>
            <w:r>
              <w:rPr>
                <w:sz w:val="24"/>
              </w:rPr>
              <w:t xml:space="preserve">       18.  (B)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28.</w:t>
            </w:r>
            <w:r w:rsidR="00647EF2">
              <w:rPr>
                <w:sz w:val="24"/>
              </w:rPr>
              <w:t xml:space="preserve">  (C)</w:t>
            </w:r>
          </w:p>
        </w:tc>
      </w:tr>
      <w:tr w:rsidR="00205CE6" w:rsidTr="00205CE6">
        <w:tc>
          <w:tcPr>
            <w:tcW w:w="2880" w:type="dxa"/>
          </w:tcPr>
          <w:p w:rsidR="00205CE6" w:rsidRDefault="00205CE6" w:rsidP="00B60E5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2970" w:type="dxa"/>
          </w:tcPr>
          <w:p w:rsidR="00205CE6" w:rsidRDefault="00205CE6" w:rsidP="00205CE6">
            <w:pPr>
              <w:rPr>
                <w:sz w:val="24"/>
              </w:rPr>
            </w:pPr>
            <w:r>
              <w:rPr>
                <w:sz w:val="24"/>
              </w:rPr>
              <w:t xml:space="preserve">       19.  (B)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29.</w:t>
            </w:r>
            <w:r w:rsidR="00647EF2">
              <w:rPr>
                <w:sz w:val="24"/>
              </w:rPr>
              <w:t xml:space="preserve">  (C)</w:t>
            </w:r>
          </w:p>
        </w:tc>
      </w:tr>
      <w:tr w:rsidR="00205CE6" w:rsidTr="00205CE6">
        <w:tc>
          <w:tcPr>
            <w:tcW w:w="2880" w:type="dxa"/>
          </w:tcPr>
          <w:p w:rsidR="00205CE6" w:rsidRDefault="00205CE6" w:rsidP="00B60E5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2970" w:type="dxa"/>
          </w:tcPr>
          <w:p w:rsidR="00205CE6" w:rsidRDefault="00205CE6" w:rsidP="00205CE6">
            <w:pPr>
              <w:rPr>
                <w:sz w:val="24"/>
              </w:rPr>
            </w:pPr>
            <w:r>
              <w:rPr>
                <w:sz w:val="24"/>
              </w:rPr>
              <w:t xml:space="preserve">       20.  (B)</w:t>
            </w:r>
          </w:p>
        </w:tc>
        <w:tc>
          <w:tcPr>
            <w:tcW w:w="2970" w:type="dxa"/>
          </w:tcPr>
          <w:p w:rsidR="00205CE6" w:rsidRDefault="00205CE6" w:rsidP="00B60E52">
            <w:pPr>
              <w:rPr>
                <w:sz w:val="24"/>
              </w:rPr>
            </w:pPr>
            <w:r>
              <w:rPr>
                <w:sz w:val="24"/>
              </w:rPr>
              <w:t xml:space="preserve">       30.</w:t>
            </w:r>
            <w:r w:rsidR="00647EF2">
              <w:rPr>
                <w:sz w:val="24"/>
              </w:rPr>
              <w:t xml:space="preserve">  (B)</w:t>
            </w:r>
          </w:p>
        </w:tc>
      </w:tr>
    </w:tbl>
    <w:p w:rsidR="00205CE6" w:rsidRPr="005B744C" w:rsidRDefault="00205CE6" w:rsidP="00205CE6">
      <w:pPr>
        <w:jc w:val="center"/>
        <w:rPr>
          <w:sz w:val="24"/>
        </w:rPr>
      </w:pPr>
    </w:p>
    <w:p w:rsidR="00CB3E3D" w:rsidRDefault="00CB3E3D"/>
    <w:sectPr w:rsidR="00CB3E3D" w:rsidSect="007E2CFB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116"/>
    <w:multiLevelType w:val="hybridMultilevel"/>
    <w:tmpl w:val="D386722E"/>
    <w:lvl w:ilvl="0" w:tplc="FC920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5CE6"/>
    <w:rsid w:val="00205CE6"/>
    <w:rsid w:val="00647EF2"/>
    <w:rsid w:val="007435F4"/>
    <w:rsid w:val="007E2CFB"/>
    <w:rsid w:val="00B349E5"/>
    <w:rsid w:val="00CB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</dc:creator>
  <cp:lastModifiedBy>LEC</cp:lastModifiedBy>
  <cp:revision>4</cp:revision>
  <dcterms:created xsi:type="dcterms:W3CDTF">2020-02-04T07:49:00Z</dcterms:created>
  <dcterms:modified xsi:type="dcterms:W3CDTF">2020-02-07T11:06:00Z</dcterms:modified>
</cp:coreProperties>
</file>